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EA" w:rsidRDefault="009D2BEA" w:rsidP="009D2BEA"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CSLT Notes/Minutes 5/12/2020</w:t>
      </w:r>
    </w:p>
    <w:p w:rsidR="009D2BEA" w:rsidRDefault="009D2BEA" w:rsidP="009D2BEA">
      <w:r>
        <w:rPr>
          <w:rFonts w:ascii="Arial" w:hAnsi="Arial" w:cs="Arial"/>
          <w:sz w:val="22"/>
          <w:szCs w:val="22"/>
        </w:rPr>
        <w:t> </w:t>
      </w:r>
    </w:p>
    <w:p w:rsidR="009D2BEA" w:rsidRDefault="009D2BEA" w:rsidP="009D2BEA">
      <w:r>
        <w:rPr>
          <w:rFonts w:ascii="Arial" w:hAnsi="Arial" w:cs="Arial"/>
          <w:color w:val="000000"/>
          <w:sz w:val="22"/>
          <w:szCs w:val="22"/>
          <w:u w:val="single"/>
        </w:rPr>
        <w:t>Remote Learning Updates - </w:t>
      </w:r>
    </w:p>
    <w:p w:rsidR="009D2BEA" w:rsidRDefault="009D2BEA" w:rsidP="009D2BEA">
      <w:r>
        <w:rPr>
          <w:rFonts w:ascii="Arial" w:hAnsi="Arial" w:cs="Arial"/>
          <w:sz w:val="22"/>
          <w:szCs w:val="22"/>
        </w:rPr>
        <w:t> </w:t>
      </w:r>
    </w:p>
    <w:p w:rsidR="009D2BEA" w:rsidRDefault="009D2BEA" w:rsidP="009D2BEA">
      <w:r>
        <w:rPr>
          <w:rFonts w:ascii="Arial" w:hAnsi="Arial" w:cs="Arial"/>
          <w:color w:val="000000"/>
          <w:sz w:val="22"/>
          <w:szCs w:val="22"/>
        </w:rPr>
        <w:t>No concrete plan on returning other than having to meet the Health Standards of CO in order to return to building</w:t>
      </w:r>
    </w:p>
    <w:p w:rsidR="009D2BEA" w:rsidRDefault="009D2BEA" w:rsidP="009D2BEA">
      <w:r>
        <w:rPr>
          <w:rFonts w:ascii="Arial" w:hAnsi="Arial" w:cs="Arial"/>
          <w:sz w:val="22"/>
          <w:szCs w:val="22"/>
        </w:rPr>
        <w:t> </w:t>
      </w:r>
    </w:p>
    <w:p w:rsidR="009D2BEA" w:rsidRDefault="009D2BEA" w:rsidP="009D2BEA">
      <w:r>
        <w:rPr>
          <w:rFonts w:ascii="Arial" w:hAnsi="Arial" w:cs="Arial"/>
          <w:color w:val="000000"/>
          <w:sz w:val="22"/>
          <w:szCs w:val="22"/>
        </w:rPr>
        <w:t>Limited Teacher Instruction - </w:t>
      </w:r>
    </w:p>
    <w:p w:rsidR="009D2BEA" w:rsidRDefault="009D2BEA" w:rsidP="009D2BEA">
      <w:pPr>
        <w:ind w:firstLine="720"/>
      </w:pPr>
      <w:r>
        <w:rPr>
          <w:rFonts w:ascii="Arial" w:hAnsi="Arial" w:cs="Arial"/>
          <w:color w:val="000000"/>
          <w:sz w:val="22"/>
          <w:szCs w:val="22"/>
        </w:rPr>
        <w:t>Moving forward for the fall:  How do we compensate for students not understanding specific topics – What will teacher instruction look like and how do we support that moving forward?</w:t>
      </w:r>
    </w:p>
    <w:p w:rsidR="009D2BEA" w:rsidRDefault="009D2BEA" w:rsidP="009D2BEA">
      <w:pPr>
        <w:ind w:firstLine="720"/>
      </w:pPr>
      <w:r>
        <w:rPr>
          <w:rFonts w:ascii="Arial" w:hAnsi="Arial" w:cs="Arial"/>
          <w:color w:val="000000"/>
          <w:sz w:val="22"/>
          <w:szCs w:val="22"/>
        </w:rPr>
        <w:t>Grading Difficulties - How to grade moving forward (Currently Pass/Fail for last quarter)</w:t>
      </w:r>
    </w:p>
    <w:p w:rsidR="009D2BEA" w:rsidRDefault="009D2BEA" w:rsidP="009D2BEA">
      <w:r>
        <w:rPr>
          <w:rFonts w:ascii="Arial" w:hAnsi="Arial" w:cs="Arial"/>
          <w:color w:val="000000"/>
          <w:sz w:val="22"/>
          <w:szCs w:val="22"/>
        </w:rPr>
        <w:t> </w:t>
      </w:r>
    </w:p>
    <w:p w:rsidR="009D2BEA" w:rsidRDefault="009D2BEA" w:rsidP="009D2BEA">
      <w:r>
        <w:rPr>
          <w:rFonts w:ascii="Arial" w:hAnsi="Arial" w:cs="Arial"/>
          <w:color w:val="000000"/>
          <w:sz w:val="22"/>
          <w:szCs w:val="22"/>
        </w:rPr>
        <w:t>Student Enrollment –</w:t>
      </w:r>
    </w:p>
    <w:p w:rsidR="009D2BEA" w:rsidRDefault="009D2BEA" w:rsidP="009D2BEA">
      <w:r>
        <w:rPr>
          <w:rFonts w:ascii="Arial" w:hAnsi="Arial" w:cs="Arial"/>
          <w:color w:val="000000"/>
          <w:sz w:val="22"/>
          <w:szCs w:val="22"/>
        </w:rPr>
        <w:t>How COVID will affect our enrollment –</w:t>
      </w:r>
    </w:p>
    <w:p w:rsidR="009D2BEA" w:rsidRDefault="009D2BEA" w:rsidP="009D2BEA">
      <w:r>
        <w:rPr>
          <w:rFonts w:ascii="Arial" w:hAnsi="Arial" w:cs="Arial"/>
          <w:color w:val="000000"/>
          <w:sz w:val="22"/>
          <w:szCs w:val="22"/>
        </w:rPr>
        <w:t>            Private schools trickle effect</w:t>
      </w:r>
    </w:p>
    <w:p w:rsidR="009D2BEA" w:rsidRDefault="009D2BEA" w:rsidP="009D2BEA">
      <w:r>
        <w:rPr>
          <w:rFonts w:ascii="Arial" w:hAnsi="Arial" w:cs="Arial"/>
          <w:color w:val="000000"/>
          <w:sz w:val="22"/>
          <w:szCs w:val="22"/>
        </w:rPr>
        <w:t>            Enrollment currently at a stand still</w:t>
      </w:r>
    </w:p>
    <w:p w:rsidR="009D2BEA" w:rsidRDefault="009D2BEA" w:rsidP="009D2BEA">
      <w:r>
        <w:rPr>
          <w:rFonts w:ascii="Arial" w:hAnsi="Arial" w:cs="Arial"/>
          <w:color w:val="000000"/>
          <w:sz w:val="22"/>
          <w:szCs w:val="22"/>
        </w:rPr>
        <w:t>            Parents moving away due to remote learning in fall</w:t>
      </w:r>
    </w:p>
    <w:p w:rsidR="009D2BEA" w:rsidRDefault="009D2BEA" w:rsidP="009D2BEA">
      <w:r>
        <w:rPr>
          <w:rFonts w:ascii="Arial" w:hAnsi="Arial" w:cs="Arial"/>
          <w:color w:val="000000"/>
          <w:sz w:val="22"/>
          <w:szCs w:val="22"/>
        </w:rPr>
        <w:t> </w:t>
      </w:r>
    </w:p>
    <w:p w:rsidR="009D2BEA" w:rsidRDefault="009D2BEA" w:rsidP="009D2BEA">
      <w:r>
        <w:rPr>
          <w:rFonts w:ascii="Arial" w:hAnsi="Arial" w:cs="Arial"/>
          <w:sz w:val="22"/>
          <w:szCs w:val="22"/>
        </w:rPr>
        <w:t>Positives –</w:t>
      </w:r>
    </w:p>
    <w:p w:rsidR="009D2BEA" w:rsidRDefault="009D2BEA" w:rsidP="009D2BEA">
      <w:r>
        <w:rPr>
          <w:rFonts w:ascii="Arial" w:hAnsi="Arial" w:cs="Arial"/>
          <w:sz w:val="22"/>
          <w:szCs w:val="22"/>
        </w:rPr>
        <w:t>            Mental health support has been working</w:t>
      </w:r>
    </w:p>
    <w:p w:rsidR="009D2BEA" w:rsidRDefault="009D2BEA" w:rsidP="009D2BEA">
      <w:r>
        <w:rPr>
          <w:rFonts w:ascii="Arial" w:hAnsi="Arial" w:cs="Arial"/>
          <w:sz w:val="22"/>
          <w:szCs w:val="22"/>
        </w:rPr>
        <w:t xml:space="preserve">            Students have been active and participating </w:t>
      </w:r>
    </w:p>
    <w:p w:rsidR="009D2BEA" w:rsidRDefault="009D2BEA" w:rsidP="009D2BEA">
      <w:r>
        <w:rPr>
          <w:rFonts w:ascii="Arial" w:hAnsi="Arial" w:cs="Arial"/>
          <w:sz w:val="22"/>
          <w:szCs w:val="22"/>
        </w:rPr>
        <w:t>            Virtual Continuation Ceremony</w:t>
      </w:r>
    </w:p>
    <w:p w:rsidR="009D2BEA" w:rsidRDefault="009D2BEA" w:rsidP="009D2BEA">
      <w:r>
        <w:rPr>
          <w:rFonts w:ascii="Arial" w:hAnsi="Arial" w:cs="Arial"/>
          <w:sz w:val="22"/>
          <w:szCs w:val="22"/>
        </w:rPr>
        <w:t> </w:t>
      </w:r>
    </w:p>
    <w:p w:rsidR="009D2BEA" w:rsidRDefault="009D2BEA" w:rsidP="009D2BEA">
      <w:r>
        <w:rPr>
          <w:rFonts w:ascii="Arial" w:hAnsi="Arial" w:cs="Arial"/>
          <w:color w:val="000000"/>
          <w:sz w:val="22"/>
          <w:szCs w:val="22"/>
          <w:u w:val="single"/>
        </w:rPr>
        <w:t>Budget Moving Forward</w:t>
      </w:r>
      <w:r>
        <w:rPr>
          <w:rFonts w:ascii="Arial" w:hAnsi="Arial" w:cs="Arial"/>
          <w:color w:val="000000"/>
          <w:sz w:val="22"/>
          <w:szCs w:val="22"/>
        </w:rPr>
        <w:t xml:space="preserve"> -</w:t>
      </w:r>
    </w:p>
    <w:p w:rsidR="009D2BEA" w:rsidRDefault="009D2BEA" w:rsidP="009D2BEA">
      <w:r>
        <w:rPr>
          <w:rFonts w:ascii="Arial" w:hAnsi="Arial" w:cs="Arial"/>
          <w:color w:val="000000"/>
          <w:sz w:val="22"/>
          <w:szCs w:val="22"/>
        </w:rPr>
        <w:t>            Currently looking at a large deficit</w:t>
      </w:r>
    </w:p>
    <w:p w:rsidR="009D2BEA" w:rsidRDefault="009D2BEA" w:rsidP="009D2BEA">
      <w:r>
        <w:rPr>
          <w:rFonts w:ascii="Arial" w:hAnsi="Arial" w:cs="Arial"/>
          <w:color w:val="000000"/>
          <w:sz w:val="22"/>
          <w:szCs w:val="22"/>
        </w:rPr>
        <w:t>            No answers on how to solve other than: Furloughs, Pay Freezes, etc...</w:t>
      </w:r>
    </w:p>
    <w:p w:rsidR="009D2BEA" w:rsidRDefault="009D2BEA" w:rsidP="009D2BEA">
      <w:r>
        <w:rPr>
          <w:rFonts w:ascii="Arial" w:hAnsi="Arial" w:cs="Arial"/>
          <w:sz w:val="22"/>
          <w:szCs w:val="22"/>
        </w:rPr>
        <w:t> </w:t>
      </w:r>
    </w:p>
    <w:p w:rsidR="009D2BEA" w:rsidRDefault="009D2BEA" w:rsidP="009D2BEA">
      <w:r>
        <w:rPr>
          <w:rFonts w:ascii="Arial" w:hAnsi="Arial" w:cs="Arial"/>
          <w:color w:val="000000"/>
          <w:sz w:val="22"/>
          <w:szCs w:val="22"/>
          <w:u w:val="single"/>
        </w:rPr>
        <w:t>CSLT Member Recruitment</w:t>
      </w:r>
      <w:r>
        <w:rPr>
          <w:rFonts w:ascii="Arial" w:hAnsi="Arial" w:cs="Arial"/>
          <w:color w:val="000000"/>
          <w:sz w:val="22"/>
          <w:szCs w:val="22"/>
        </w:rPr>
        <w:t xml:space="preserve"> -</w:t>
      </w:r>
    </w:p>
    <w:p w:rsidR="009D2BEA" w:rsidRDefault="009D2BEA" w:rsidP="009D2BEA">
      <w:r>
        <w:rPr>
          <w:rFonts w:ascii="Arial" w:hAnsi="Arial" w:cs="Arial"/>
          <w:color w:val="000000"/>
          <w:sz w:val="22"/>
          <w:szCs w:val="22"/>
        </w:rPr>
        <w:t xml:space="preserve">            Need to find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3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parents to join CSLT</w:t>
      </w:r>
    </w:p>
    <w:p w:rsidR="009D2BEA" w:rsidRDefault="009D2BEA" w:rsidP="009D2BEA">
      <w:r>
        <w:rPr>
          <w:rFonts w:ascii="Arial" w:hAnsi="Arial" w:cs="Arial"/>
          <w:color w:val="000000"/>
          <w:sz w:val="22"/>
          <w:szCs w:val="22"/>
        </w:rPr>
        <w:t xml:space="preserve">            Need to fill current vacant spots from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staff members</w:t>
      </w:r>
    </w:p>
    <w:p w:rsidR="009D2BEA" w:rsidRDefault="009D2BEA" w:rsidP="009D2BEA">
      <w:r>
        <w:rPr>
          <w:rFonts w:ascii="Arial" w:hAnsi="Arial" w:cs="Arial"/>
          <w:color w:val="000000"/>
          <w:sz w:val="22"/>
          <w:szCs w:val="22"/>
        </w:rPr>
        <w:t>            Potentially use next week's virtual night to get word out</w:t>
      </w:r>
    </w:p>
    <w:p w:rsidR="009D2BEA" w:rsidRDefault="009D2BEA" w:rsidP="009D2BEA">
      <w:r>
        <w:rPr>
          <w:rFonts w:ascii="Arial" w:hAnsi="Arial" w:cs="Arial"/>
          <w:sz w:val="22"/>
          <w:szCs w:val="22"/>
        </w:rPr>
        <w:t> </w:t>
      </w:r>
    </w:p>
    <w:p w:rsidR="009D2BEA" w:rsidRDefault="009D2BEA" w:rsidP="009D2BEA">
      <w:r>
        <w:rPr>
          <w:rFonts w:ascii="Arial" w:hAnsi="Arial" w:cs="Arial"/>
          <w:color w:val="000000"/>
          <w:sz w:val="22"/>
          <w:szCs w:val="22"/>
          <w:u w:val="single"/>
        </w:rPr>
        <w:t>Summer Plans for Morey Students</w:t>
      </w:r>
      <w:r>
        <w:rPr>
          <w:rFonts w:ascii="Arial" w:hAnsi="Arial" w:cs="Arial"/>
          <w:color w:val="000000"/>
          <w:sz w:val="22"/>
          <w:szCs w:val="22"/>
        </w:rPr>
        <w:t xml:space="preserve"> -</w:t>
      </w:r>
    </w:p>
    <w:p w:rsidR="009D2BEA" w:rsidRDefault="009D2BEA" w:rsidP="009D2BEA">
      <w:r>
        <w:rPr>
          <w:rFonts w:ascii="Arial" w:hAnsi="Arial" w:cs="Arial"/>
          <w:color w:val="000000"/>
          <w:sz w:val="22"/>
          <w:szCs w:val="22"/>
        </w:rPr>
        <w:t>            Ask teachers/staff to help distribute mini-lessons/Activities to fill summer void of camps/activities</w:t>
      </w:r>
    </w:p>
    <w:p w:rsidR="009D2BEA" w:rsidRDefault="009D2BEA" w:rsidP="009D2BEA">
      <w:r>
        <w:rPr>
          <w:rFonts w:ascii="Arial" w:hAnsi="Arial" w:cs="Arial"/>
          <w:color w:val="000000"/>
          <w:sz w:val="22"/>
          <w:szCs w:val="22"/>
        </w:rPr>
        <w:t> </w:t>
      </w:r>
    </w:p>
    <w:p w:rsidR="009D2BEA" w:rsidRDefault="009D2BEA" w:rsidP="009D2BEA">
      <w:r>
        <w:rPr>
          <w:rFonts w:ascii="Arial" w:hAnsi="Arial" w:cs="Arial"/>
          <w:color w:val="000000"/>
          <w:sz w:val="22"/>
          <w:szCs w:val="22"/>
          <w:u w:val="single"/>
        </w:rPr>
        <w:t>Morey Next Year-</w:t>
      </w:r>
    </w:p>
    <w:p w:rsidR="009D2BEA" w:rsidRDefault="009D2BEA" w:rsidP="009D2BEA">
      <w:r>
        <w:rPr>
          <w:rFonts w:ascii="Arial" w:hAnsi="Arial" w:cs="Arial"/>
          <w:color w:val="000000"/>
          <w:sz w:val="22"/>
          <w:szCs w:val="22"/>
        </w:rPr>
        <w:t>            99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year – School plans to have a big push to celebrate Morey’s 99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year including Head Boy/Girl, History Archives, and Events</w:t>
      </w:r>
    </w:p>
    <w:p w:rsidR="009C0C3B" w:rsidRDefault="009C0C3B">
      <w:bookmarkStart w:id="0" w:name="_GoBack"/>
      <w:bookmarkEnd w:id="0"/>
    </w:p>
    <w:sectPr w:rsidR="009C0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EA"/>
    <w:rsid w:val="009C0C3B"/>
    <w:rsid w:val="009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C2F88-EA9D-4759-A2B1-C2032D70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BE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Fiz, Bertie</dc:creator>
  <cp:keywords/>
  <dc:description/>
  <cp:lastModifiedBy>Fiz, Bertie</cp:lastModifiedBy>
  <cp:revision>1</cp:revision>
  <dcterms:created xsi:type="dcterms:W3CDTF">2020-05-13T15:41:00Z</dcterms:created>
  <dcterms:modified xsi:type="dcterms:W3CDTF">2020-05-13T15:42:00Z</dcterms:modified>
</cp:coreProperties>
</file>